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B7" w:rsidRPr="00F90851" w:rsidRDefault="00630AB7" w:rsidP="00630AB7">
      <w:pPr>
        <w:pStyle w:val="20"/>
        <w:shd w:val="clear" w:color="auto" w:fill="auto"/>
        <w:ind w:left="20"/>
      </w:pPr>
      <w:r w:rsidRPr="00F90851">
        <w:t>Республика Карелия</w:t>
      </w:r>
    </w:p>
    <w:p w:rsidR="00630AB7" w:rsidRPr="00F90851" w:rsidRDefault="00630AB7" w:rsidP="00630AB7">
      <w:pPr>
        <w:pStyle w:val="20"/>
        <w:shd w:val="clear" w:color="auto" w:fill="auto"/>
        <w:spacing w:after="507"/>
        <w:ind w:left="20"/>
      </w:pPr>
      <w:proofErr w:type="spellStart"/>
      <w:r w:rsidRPr="00F90851">
        <w:t>Олонецкий</w:t>
      </w:r>
      <w:proofErr w:type="spellEnd"/>
      <w:r w:rsidRPr="00F90851">
        <w:t xml:space="preserve"> национальный муниципальный район</w:t>
      </w:r>
      <w:r w:rsidRPr="00F90851">
        <w:br/>
        <w:t xml:space="preserve">Совет </w:t>
      </w:r>
      <w:proofErr w:type="spellStart"/>
      <w:r w:rsidRPr="00F90851">
        <w:t>Мегрегского</w:t>
      </w:r>
      <w:proofErr w:type="spellEnd"/>
      <w:r w:rsidRPr="00F90851"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spacing w:after="768" w:line="240" w:lineRule="exact"/>
        <w:ind w:left="20"/>
      </w:pPr>
      <w:r w:rsidRPr="00F90851">
        <w:t xml:space="preserve">                                      РЕШЕНИЕ</w:t>
      </w:r>
    </w:p>
    <w:p w:rsidR="00630AB7" w:rsidRPr="00F90851" w:rsidRDefault="0037243E" w:rsidP="00630AB7">
      <w:pPr>
        <w:pStyle w:val="20"/>
        <w:shd w:val="clear" w:color="auto" w:fill="auto"/>
        <w:spacing w:after="511" w:line="240" w:lineRule="exact"/>
        <w:jc w:val="lef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3.35pt;margin-top:-.4pt;width:40.65pt;height:17.5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7pHrA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" filled="f" stroked="f">
            <v:textbox inset="0,0,0,0">
              <w:txbxContent>
                <w:p w:rsidR="005B20CB" w:rsidRDefault="005B20CB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74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  <w:p w:rsidR="005B20CB" w:rsidRPr="006E74ED" w:rsidRDefault="005B20CB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630AB7" w:rsidRPr="00F90851">
        <w:t xml:space="preserve">от </w:t>
      </w:r>
      <w:r w:rsidR="00F543E6" w:rsidRPr="00F90851">
        <w:t>30 июня</w:t>
      </w:r>
      <w:r w:rsidR="00630AB7" w:rsidRPr="00F90851">
        <w:t xml:space="preserve">   2017  года         </w:t>
      </w:r>
      <w:r w:rsidR="00540042" w:rsidRPr="00F90851">
        <w:t xml:space="preserve">  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О внесении изменений в Решение Совета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 от 28.12.2016  года № 50 «О бюджете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 на 2017 год и плановый период 2018 – 2019 годы»</w:t>
      </w:r>
    </w:p>
    <w:p w:rsidR="00630AB7" w:rsidRPr="00F90851" w:rsidRDefault="00630AB7" w:rsidP="00630AB7">
      <w:pPr>
        <w:tabs>
          <w:tab w:val="center" w:pos="4704"/>
          <w:tab w:val="left" w:pos="5385"/>
          <w:tab w:val="left" w:pos="5812"/>
        </w:tabs>
        <w:rPr>
          <w:rFonts w:ascii="Times New Roman" w:hAnsi="Times New Roman" w:cs="Times New Roman"/>
          <w:b/>
          <w:spacing w:val="-20"/>
          <w:sz w:val="22"/>
          <w:szCs w:val="22"/>
        </w:rPr>
      </w:pP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  <w:t xml:space="preserve">     </w:t>
      </w: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</w:r>
    </w:p>
    <w:p w:rsidR="00630AB7" w:rsidRPr="00F90851" w:rsidRDefault="00630AB7" w:rsidP="00F543E6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</w:t>
      </w:r>
      <w:r w:rsidRPr="00F90851">
        <w:rPr>
          <w:rFonts w:ascii="Times New Roman" w:hAnsi="Times New Roman"/>
        </w:rPr>
        <w:tab/>
        <w:t xml:space="preserve"> </w:t>
      </w:r>
      <w:proofErr w:type="gramStart"/>
      <w:r w:rsidRPr="00F90851">
        <w:rPr>
          <w:rFonts w:ascii="Times New Roman" w:hAnsi="Times New Roman"/>
        </w:rPr>
        <w:t xml:space="preserve">В соответствии с Бюджетным кодексом Российской Федерации, Положением о бюджетном процессе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поселения, утвержденного решением от </w:t>
      </w:r>
      <w:r w:rsidR="00B8672A" w:rsidRPr="00F90851">
        <w:rPr>
          <w:rFonts w:ascii="Times New Roman" w:hAnsi="Times New Roman"/>
        </w:rPr>
        <w:t>26.11.</w:t>
      </w:r>
      <w:r w:rsidRPr="00F90851">
        <w:rPr>
          <w:rFonts w:ascii="Times New Roman" w:hAnsi="Times New Roman"/>
        </w:rPr>
        <w:t>201</w:t>
      </w:r>
      <w:r w:rsidR="00B8672A" w:rsidRPr="00F90851">
        <w:rPr>
          <w:rFonts w:ascii="Times New Roman" w:hAnsi="Times New Roman"/>
        </w:rPr>
        <w:t>6</w:t>
      </w:r>
      <w:r w:rsidRPr="00F90851">
        <w:rPr>
          <w:rFonts w:ascii="Times New Roman" w:hAnsi="Times New Roman"/>
        </w:rPr>
        <w:t xml:space="preserve"> г. № </w:t>
      </w:r>
      <w:r w:rsidR="00B8672A" w:rsidRPr="00F90851">
        <w:rPr>
          <w:rFonts w:ascii="Times New Roman" w:hAnsi="Times New Roman"/>
        </w:rPr>
        <w:t>4</w:t>
      </w:r>
      <w:r w:rsidRPr="00F90851">
        <w:rPr>
          <w:rFonts w:ascii="Times New Roman" w:hAnsi="Times New Roman"/>
        </w:rPr>
        <w:t xml:space="preserve">4, решением от 28.12.2016 г. № 50 «О бюджете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на 2017 год и плановом периоде 2018 – 2019 годы»,  </w:t>
      </w:r>
      <w:r w:rsidR="00F543E6" w:rsidRPr="00F90851">
        <w:rPr>
          <w:rFonts w:ascii="Times New Roman" w:hAnsi="Times New Roman"/>
        </w:rPr>
        <w:t>», Постановлением Правительства Республики Карелия от 24.05.2017 №165-П «О распределении на 2017 год субсидий местным бюджетам на реализацию мероприятий по обеспечению развития</w:t>
      </w:r>
      <w:proofErr w:type="gramEnd"/>
      <w:r w:rsidR="00F543E6" w:rsidRPr="00F90851">
        <w:rPr>
          <w:rFonts w:ascii="Times New Roman" w:hAnsi="Times New Roman"/>
        </w:rPr>
        <w:t xml:space="preserve">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человек»,</w:t>
      </w:r>
    </w:p>
    <w:p w:rsidR="00630AB7" w:rsidRPr="00F90851" w:rsidRDefault="00630AB7" w:rsidP="00F543E6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Совет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 поселения – представительный орган местного самоуправления  </w:t>
      </w:r>
      <w:r w:rsidRPr="00F90851">
        <w:rPr>
          <w:rFonts w:ascii="Times New Roman" w:hAnsi="Times New Roman" w:cs="Times New Roman"/>
          <w:b/>
          <w:sz w:val="22"/>
          <w:szCs w:val="22"/>
        </w:rPr>
        <w:t>решил:</w:t>
      </w:r>
    </w:p>
    <w:p w:rsidR="00630AB7" w:rsidRPr="00F90851" w:rsidRDefault="00630AB7" w:rsidP="00F543E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b/>
          <w:sz w:val="22"/>
          <w:szCs w:val="22"/>
        </w:rPr>
        <w:t xml:space="preserve">1. Основные характеристики бюджета </w:t>
      </w:r>
      <w:proofErr w:type="spellStart"/>
      <w:r w:rsidRPr="00F90851">
        <w:rPr>
          <w:rFonts w:ascii="Times New Roman" w:hAnsi="Times New Roman" w:cs="Times New Roman"/>
          <w:b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b/>
          <w:sz w:val="22"/>
          <w:szCs w:val="22"/>
        </w:rPr>
        <w:t xml:space="preserve"> сельского  поселения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1.1. Утвердить основные характеристики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на  2017 год: </w:t>
      </w:r>
    </w:p>
    <w:p w:rsidR="00E011D0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1) общий объем доходов бюджета муниципального образования в сумме  </w:t>
      </w:r>
    </w:p>
    <w:p w:rsidR="00630AB7" w:rsidRPr="00F90851" w:rsidRDefault="00E62790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6</w:t>
      </w:r>
      <w:r w:rsidR="00F543E6" w:rsidRPr="00F90851">
        <w:rPr>
          <w:rFonts w:ascii="Times New Roman" w:hAnsi="Times New Roman"/>
        </w:rPr>
        <w:t>5</w:t>
      </w:r>
      <w:r w:rsidRPr="00F90851">
        <w:rPr>
          <w:rFonts w:ascii="Times New Roman" w:hAnsi="Times New Roman"/>
        </w:rPr>
        <w:t xml:space="preserve">29,63 </w:t>
      </w:r>
      <w:r w:rsidR="00630AB7" w:rsidRPr="00F90851">
        <w:rPr>
          <w:rFonts w:ascii="Times New Roman" w:hAnsi="Times New Roman"/>
        </w:rPr>
        <w:t xml:space="preserve">тыс. руб., в том числе объем безвозмездных поступлений в сумме </w:t>
      </w:r>
      <w:r w:rsidRPr="00F90851">
        <w:rPr>
          <w:rFonts w:ascii="Times New Roman" w:hAnsi="Times New Roman"/>
        </w:rPr>
        <w:t>3</w:t>
      </w:r>
      <w:r w:rsidR="00F543E6" w:rsidRPr="00F90851">
        <w:rPr>
          <w:rFonts w:ascii="Times New Roman" w:hAnsi="Times New Roman"/>
        </w:rPr>
        <w:t>9</w:t>
      </w:r>
      <w:r w:rsidRPr="00F90851">
        <w:rPr>
          <w:rFonts w:ascii="Times New Roman" w:hAnsi="Times New Roman"/>
        </w:rPr>
        <w:t>30,0</w:t>
      </w:r>
      <w:r w:rsidR="00630AB7" w:rsidRPr="00F90851">
        <w:rPr>
          <w:rFonts w:ascii="Times New Roman" w:hAnsi="Times New Roman"/>
        </w:rPr>
        <w:t xml:space="preserve"> тыс. 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2) общий объем расходов бюджета мун</w:t>
      </w:r>
      <w:r w:rsidR="00E62790" w:rsidRPr="00F90851">
        <w:rPr>
          <w:rFonts w:ascii="Times New Roman" w:hAnsi="Times New Roman"/>
        </w:rPr>
        <w:t>иципального образования в сумме 6</w:t>
      </w:r>
      <w:r w:rsidR="00F543E6" w:rsidRPr="00F90851">
        <w:rPr>
          <w:rFonts w:ascii="Times New Roman" w:hAnsi="Times New Roman"/>
        </w:rPr>
        <w:t>7</w:t>
      </w:r>
      <w:r w:rsidR="00E62790" w:rsidRPr="00F90851">
        <w:rPr>
          <w:rFonts w:ascii="Times New Roman" w:hAnsi="Times New Roman"/>
        </w:rPr>
        <w:t>67,3</w:t>
      </w:r>
      <w:r w:rsidR="00793EAA">
        <w:rPr>
          <w:rFonts w:ascii="Times New Roman" w:hAnsi="Times New Roman"/>
        </w:rPr>
        <w:t>3</w:t>
      </w:r>
      <w:r w:rsidRPr="00F90851">
        <w:rPr>
          <w:rFonts w:ascii="Times New Roman" w:hAnsi="Times New Roman"/>
        </w:rPr>
        <w:t xml:space="preserve"> тыс. 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3) дефицит бюджета  муниципального образования в сумме 237,7 тыс.</w:t>
      </w:r>
      <w:r w:rsidRPr="00F90851">
        <w:rPr>
          <w:rFonts w:ascii="Times New Roman" w:hAnsi="Times New Roman"/>
          <w:lang w:val="en-US"/>
        </w:rPr>
        <w:t> </w:t>
      </w:r>
      <w:r w:rsidRPr="00F90851">
        <w:rPr>
          <w:rFonts w:ascii="Times New Roman" w:hAnsi="Times New Roman"/>
        </w:rPr>
        <w:t xml:space="preserve">руб.  к объему  доходов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без учета финансовой помощи из бюджета </w:t>
      </w:r>
      <w:proofErr w:type="spellStart"/>
      <w:r w:rsidRPr="00F90851">
        <w:rPr>
          <w:rFonts w:ascii="Times New Roman" w:hAnsi="Times New Roman"/>
        </w:rPr>
        <w:t>Олонецкого</w:t>
      </w:r>
      <w:proofErr w:type="spellEnd"/>
      <w:r w:rsidRPr="00F90851">
        <w:rPr>
          <w:rFonts w:ascii="Times New Roman" w:hAnsi="Times New Roman"/>
        </w:rPr>
        <w:t xml:space="preserve"> национального муниципального района</w:t>
      </w:r>
      <w:r w:rsidR="00E62790" w:rsidRPr="00F90851">
        <w:rPr>
          <w:rFonts w:ascii="Times New Roman" w:hAnsi="Times New Roman"/>
        </w:rPr>
        <w:t>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  <w:b/>
        </w:rPr>
      </w:pPr>
      <w:r w:rsidRPr="00F90851">
        <w:rPr>
          <w:rFonts w:ascii="Times New Roman" w:hAnsi="Times New Roman"/>
          <w:b/>
        </w:rPr>
        <w:t xml:space="preserve">2. Бюджетные ассигнования бюджета </w:t>
      </w:r>
      <w:proofErr w:type="spellStart"/>
      <w:r w:rsidRPr="00F90851">
        <w:rPr>
          <w:rFonts w:ascii="Times New Roman" w:hAnsi="Times New Roman"/>
          <w:b/>
        </w:rPr>
        <w:t>Мегрегского</w:t>
      </w:r>
      <w:proofErr w:type="spellEnd"/>
      <w:r w:rsidRPr="00F90851">
        <w:rPr>
          <w:rFonts w:ascii="Times New Roman" w:hAnsi="Times New Roman"/>
          <w:b/>
        </w:rPr>
        <w:t xml:space="preserve"> сельского  поселения на 2017 год.</w:t>
      </w:r>
    </w:p>
    <w:p w:rsidR="00540042" w:rsidRPr="00F90851" w:rsidRDefault="00630AB7" w:rsidP="00540042">
      <w:pPr>
        <w:jc w:val="both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     2.1.</w:t>
      </w:r>
      <w:r w:rsidR="00540042" w:rsidRPr="00F90851">
        <w:rPr>
          <w:rFonts w:ascii="Times New Roman" w:hAnsi="Times New Roman" w:cs="Times New Roman"/>
          <w:sz w:val="22"/>
          <w:szCs w:val="22"/>
        </w:rPr>
        <w:t xml:space="preserve">Утвердить приложение № </w:t>
      </w:r>
      <w:r w:rsidR="00F90851" w:rsidRPr="00F90851">
        <w:rPr>
          <w:rFonts w:ascii="Times New Roman" w:hAnsi="Times New Roman" w:cs="Times New Roman"/>
          <w:sz w:val="22"/>
          <w:szCs w:val="22"/>
        </w:rPr>
        <w:t>1</w:t>
      </w:r>
      <w:r w:rsidR="00540042" w:rsidRPr="00F90851">
        <w:rPr>
          <w:rFonts w:ascii="Times New Roman" w:hAnsi="Times New Roman" w:cs="Times New Roman"/>
          <w:sz w:val="22"/>
          <w:szCs w:val="22"/>
        </w:rPr>
        <w:t xml:space="preserve"> Перечень главных администраторов доходов бюджета </w:t>
      </w:r>
      <w:proofErr w:type="spellStart"/>
      <w:r w:rsidR="00540042"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="00540042"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поселения, закрепляемые за ними виды (подвиды) доходов бюджета </w:t>
      </w:r>
      <w:proofErr w:type="spellStart"/>
      <w:r w:rsidR="00540042"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="00540042"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на 2017 год в новой редакции.</w:t>
      </w:r>
    </w:p>
    <w:p w:rsidR="005B20CB" w:rsidRDefault="00540042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2.2. </w:t>
      </w:r>
      <w:r w:rsidR="00E62790" w:rsidRPr="00F90851">
        <w:rPr>
          <w:rFonts w:ascii="Times New Roman" w:hAnsi="Times New Roman"/>
        </w:rPr>
        <w:t xml:space="preserve">Утвердить общий объем доходов бюджет </w:t>
      </w:r>
      <w:proofErr w:type="spellStart"/>
      <w:r w:rsidR="00E62790" w:rsidRPr="00F90851">
        <w:rPr>
          <w:rFonts w:ascii="Times New Roman" w:hAnsi="Times New Roman"/>
        </w:rPr>
        <w:t>Мегрегского</w:t>
      </w:r>
      <w:proofErr w:type="spellEnd"/>
      <w:r w:rsidR="00E62790" w:rsidRPr="00F90851">
        <w:rPr>
          <w:rFonts w:ascii="Times New Roman" w:hAnsi="Times New Roman"/>
        </w:rPr>
        <w:t xml:space="preserve"> сельского поселения на 2017 год, </w:t>
      </w:r>
      <w:proofErr w:type="gramStart"/>
      <w:r w:rsidR="00E62790" w:rsidRPr="00F90851">
        <w:rPr>
          <w:rFonts w:ascii="Times New Roman" w:hAnsi="Times New Roman"/>
        </w:rPr>
        <w:t>согласно приложения</w:t>
      </w:r>
      <w:proofErr w:type="gramEnd"/>
      <w:r w:rsidR="00E62790" w:rsidRPr="00F90851">
        <w:rPr>
          <w:rFonts w:ascii="Times New Roman" w:hAnsi="Times New Roman"/>
        </w:rPr>
        <w:t xml:space="preserve"> № 3 в новой редакции</w:t>
      </w:r>
    </w:p>
    <w:p w:rsidR="00630AB7" w:rsidRPr="00F90851" w:rsidRDefault="00E62790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2.</w:t>
      </w:r>
      <w:r w:rsidR="00540042" w:rsidRPr="00F90851">
        <w:rPr>
          <w:rFonts w:ascii="Times New Roman" w:hAnsi="Times New Roman"/>
        </w:rPr>
        <w:t>3</w:t>
      </w:r>
      <w:r w:rsidRPr="00F90851">
        <w:rPr>
          <w:rFonts w:ascii="Times New Roman" w:hAnsi="Times New Roman"/>
        </w:rPr>
        <w:t xml:space="preserve">. </w:t>
      </w:r>
      <w:r w:rsidR="00630AB7" w:rsidRPr="00F90851">
        <w:rPr>
          <w:rFonts w:ascii="Times New Roman" w:hAnsi="Times New Roman"/>
        </w:rPr>
        <w:t>Утвердить распределение бюджетных ассигнований по разделам, подразделам, целевым статьям и видам  расходов классификации расходов бюджетов  на 2016 год согласно приложению № 4</w:t>
      </w:r>
      <w:r w:rsidR="00630AB7" w:rsidRPr="00F90851">
        <w:rPr>
          <w:rFonts w:ascii="Times New Roman" w:hAnsi="Times New Roman"/>
          <w:color w:val="0000FF"/>
        </w:rPr>
        <w:t xml:space="preserve"> </w:t>
      </w:r>
      <w:r w:rsidR="00630AB7" w:rsidRPr="00F90851">
        <w:rPr>
          <w:rFonts w:ascii="Times New Roman" w:hAnsi="Times New Roman"/>
        </w:rPr>
        <w:t xml:space="preserve">к настоящему решению в новой редакции. </w:t>
      </w:r>
    </w:p>
    <w:p w:rsidR="00630AB7" w:rsidRPr="00F90851" w:rsidRDefault="00E62790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</w:t>
      </w:r>
      <w:r w:rsidR="00630AB7" w:rsidRPr="00F90851">
        <w:rPr>
          <w:rFonts w:ascii="Times New Roman" w:hAnsi="Times New Roman"/>
        </w:rPr>
        <w:t>2.</w:t>
      </w:r>
      <w:r w:rsidR="00540042" w:rsidRPr="00F90851">
        <w:rPr>
          <w:rFonts w:ascii="Times New Roman" w:hAnsi="Times New Roman"/>
        </w:rPr>
        <w:t>4</w:t>
      </w:r>
      <w:r w:rsidR="00630AB7" w:rsidRPr="00F90851">
        <w:rPr>
          <w:rFonts w:ascii="Times New Roman" w:hAnsi="Times New Roman"/>
        </w:rPr>
        <w:t>. Утвердить ведомственную структуру  бюджета на 2017 год, согласно  приложению № 5 в новой редакции.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3</w:t>
      </w:r>
      <w:r w:rsidRPr="00F90851">
        <w:rPr>
          <w:rFonts w:ascii="Times New Roman" w:hAnsi="Times New Roman"/>
          <w:b/>
        </w:rPr>
        <w:t xml:space="preserve">. </w:t>
      </w:r>
      <w:r w:rsidRPr="00F90851">
        <w:rPr>
          <w:rFonts w:ascii="Times New Roman" w:hAnsi="Times New Roman"/>
        </w:rPr>
        <w:t xml:space="preserve">Настоящее решение вступает в силу со дня его официального опубликования в информационном бюллетене НПА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и подлежит размещению на сайте Администрации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(http://www.megrega.ru).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.</w:t>
      </w:r>
      <w:r w:rsidRPr="00F90851">
        <w:rPr>
          <w:rFonts w:ascii="Times New Roman" w:hAnsi="Times New Roman"/>
        </w:rPr>
        <w:tab/>
      </w:r>
    </w:p>
    <w:p w:rsidR="00630AB7" w:rsidRPr="00F90851" w:rsidRDefault="00630AB7" w:rsidP="00630AB7">
      <w:pPr>
        <w:tabs>
          <w:tab w:val="left" w:pos="0"/>
          <w:tab w:val="left" w:pos="7371"/>
        </w:tabs>
        <w:ind w:left="709" w:firstLine="11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>Председатель Совета</w:t>
      </w: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-  </w:t>
      </w:r>
    </w:p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Глава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                                                      Н.В.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Варшутина</w:t>
      </w:r>
      <w:proofErr w:type="spellEnd"/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F90851" w:rsidRP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Приложение № 1 к  решению  Совета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90851" w:rsidRP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сельского поселения от   </w:t>
      </w:r>
      <w:r>
        <w:rPr>
          <w:rFonts w:ascii="Times New Roman" w:hAnsi="Times New Roman" w:cs="Times New Roman"/>
          <w:sz w:val="22"/>
          <w:szCs w:val="22"/>
        </w:rPr>
        <w:t>30.06.2017</w:t>
      </w:r>
      <w:r w:rsidRPr="00F90851">
        <w:rPr>
          <w:rFonts w:ascii="Times New Roman" w:hAnsi="Times New Roman" w:cs="Times New Roman"/>
          <w:sz w:val="22"/>
          <w:szCs w:val="22"/>
        </w:rPr>
        <w:t xml:space="preserve"> года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F90851">
        <w:rPr>
          <w:rFonts w:ascii="Times New Roman" w:hAnsi="Times New Roman" w:cs="Times New Roman"/>
          <w:sz w:val="22"/>
          <w:szCs w:val="22"/>
        </w:rPr>
        <w:t xml:space="preserve">5 </w:t>
      </w:r>
    </w:p>
    <w:p w:rsidR="00F90851" w:rsidRDefault="00F90851" w:rsidP="00F90851">
      <w:pPr>
        <w:tabs>
          <w:tab w:val="left" w:pos="4395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"О </w:t>
      </w:r>
      <w:r>
        <w:rPr>
          <w:rFonts w:ascii="Times New Roman" w:hAnsi="Times New Roman" w:cs="Times New Roman"/>
          <w:sz w:val="22"/>
          <w:szCs w:val="22"/>
        </w:rPr>
        <w:t xml:space="preserve"> внесении изменений в </w:t>
      </w:r>
      <w:r w:rsidRPr="00F90851">
        <w:rPr>
          <w:rFonts w:ascii="Times New Roman" w:hAnsi="Times New Roman" w:cs="Times New Roman"/>
          <w:sz w:val="22"/>
          <w:szCs w:val="22"/>
        </w:rPr>
        <w:t>бюджет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сельского поселения </w:t>
      </w:r>
      <w:r w:rsidRPr="00F90851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F90851" w:rsidRPr="00F90851" w:rsidRDefault="00F90851" w:rsidP="00F90851">
      <w:pPr>
        <w:tabs>
          <w:tab w:val="left" w:pos="4395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>на 2017год и плановый период 2018 – 2019 годов"</w:t>
      </w:r>
    </w:p>
    <w:p w:rsidR="00F90851" w:rsidRPr="00F90851" w:rsidRDefault="00F90851" w:rsidP="00F90851">
      <w:pPr>
        <w:rPr>
          <w:rFonts w:ascii="Times New Roman" w:hAnsi="Times New Roman" w:cs="Times New Roman"/>
          <w:sz w:val="22"/>
          <w:szCs w:val="22"/>
        </w:rPr>
      </w:pPr>
    </w:p>
    <w:p w:rsidR="00F90851" w:rsidRPr="00F90851" w:rsidRDefault="00F90851" w:rsidP="00F90851">
      <w:pPr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ab/>
      </w:r>
      <w:r w:rsidRPr="00F90851">
        <w:rPr>
          <w:rFonts w:ascii="Times New Roman" w:hAnsi="Times New Roman" w:cs="Times New Roman"/>
          <w:sz w:val="22"/>
          <w:szCs w:val="22"/>
        </w:rPr>
        <w:tab/>
      </w:r>
      <w:r w:rsidRPr="00F90851">
        <w:rPr>
          <w:rFonts w:ascii="Times New Roman" w:hAnsi="Times New Roman" w:cs="Times New Roman"/>
          <w:sz w:val="22"/>
          <w:szCs w:val="22"/>
        </w:rPr>
        <w:tab/>
      </w:r>
      <w:r w:rsidRPr="00F90851">
        <w:rPr>
          <w:rFonts w:ascii="Times New Roman" w:hAnsi="Times New Roman" w:cs="Times New Roman"/>
          <w:sz w:val="22"/>
          <w:szCs w:val="22"/>
        </w:rPr>
        <w:tab/>
      </w:r>
      <w:r w:rsidRPr="00F90851">
        <w:rPr>
          <w:rFonts w:ascii="Times New Roman" w:hAnsi="Times New Roman" w:cs="Times New Roman"/>
          <w:sz w:val="22"/>
          <w:szCs w:val="22"/>
        </w:rPr>
        <w:tab/>
      </w:r>
      <w:r w:rsidRPr="00F90851">
        <w:rPr>
          <w:rFonts w:ascii="Times New Roman" w:hAnsi="Times New Roman" w:cs="Times New Roman"/>
          <w:sz w:val="22"/>
          <w:szCs w:val="22"/>
        </w:rPr>
        <w:tab/>
      </w:r>
      <w:r w:rsidRPr="00F90851">
        <w:rPr>
          <w:rFonts w:ascii="Times New Roman" w:hAnsi="Times New Roman" w:cs="Times New Roman"/>
          <w:sz w:val="22"/>
          <w:szCs w:val="22"/>
        </w:rPr>
        <w:tab/>
      </w:r>
      <w:r w:rsidRPr="00F90851">
        <w:rPr>
          <w:rFonts w:ascii="Times New Roman" w:hAnsi="Times New Roman" w:cs="Times New Roman"/>
          <w:sz w:val="22"/>
          <w:szCs w:val="22"/>
        </w:rPr>
        <w:tab/>
      </w:r>
      <w:r w:rsidRPr="00F90851">
        <w:rPr>
          <w:rFonts w:ascii="Times New Roman" w:hAnsi="Times New Roman" w:cs="Times New Roman"/>
          <w:sz w:val="22"/>
          <w:szCs w:val="22"/>
        </w:rPr>
        <w:tab/>
      </w:r>
      <w:r w:rsidRPr="00F90851">
        <w:rPr>
          <w:rFonts w:ascii="Times New Roman" w:hAnsi="Times New Roman" w:cs="Times New Roman"/>
          <w:sz w:val="22"/>
          <w:szCs w:val="22"/>
        </w:rPr>
        <w:tab/>
      </w:r>
      <w:r w:rsidRPr="00F90851">
        <w:rPr>
          <w:rFonts w:ascii="Times New Roman" w:hAnsi="Times New Roman" w:cs="Times New Roman"/>
          <w:sz w:val="22"/>
          <w:szCs w:val="22"/>
        </w:rPr>
        <w:tab/>
        <w:t xml:space="preserve">        </w:t>
      </w:r>
    </w:p>
    <w:p w:rsidR="00F90851" w:rsidRPr="00F90851" w:rsidRDefault="00F90851" w:rsidP="00F9085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b/>
          <w:sz w:val="22"/>
          <w:szCs w:val="22"/>
        </w:rPr>
        <w:t>Перечень</w:t>
      </w:r>
    </w:p>
    <w:p w:rsidR="00F90851" w:rsidRPr="00F90851" w:rsidRDefault="00F90851" w:rsidP="00F9085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b/>
          <w:sz w:val="22"/>
          <w:szCs w:val="22"/>
        </w:rPr>
        <w:t xml:space="preserve">главных администраторов доходов бюджета </w:t>
      </w:r>
      <w:proofErr w:type="spellStart"/>
      <w:r w:rsidRPr="00F90851">
        <w:rPr>
          <w:rFonts w:ascii="Times New Roman" w:hAnsi="Times New Roman" w:cs="Times New Roman"/>
          <w:b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b/>
          <w:sz w:val="22"/>
          <w:szCs w:val="22"/>
        </w:rPr>
        <w:t xml:space="preserve"> сельского поселения, </w:t>
      </w:r>
    </w:p>
    <w:p w:rsidR="00F90851" w:rsidRPr="00F90851" w:rsidRDefault="00F90851" w:rsidP="00F9085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b/>
          <w:sz w:val="22"/>
          <w:szCs w:val="22"/>
        </w:rPr>
        <w:t xml:space="preserve">закрепляемые за ними виды (подвиды) доходов бюджета </w:t>
      </w:r>
    </w:p>
    <w:p w:rsidR="00F90851" w:rsidRPr="00F90851" w:rsidRDefault="00F90851" w:rsidP="00F9085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F90851">
        <w:rPr>
          <w:rFonts w:ascii="Times New Roman" w:hAnsi="Times New Roman" w:cs="Times New Roman"/>
          <w:b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b/>
          <w:sz w:val="22"/>
          <w:szCs w:val="22"/>
        </w:rPr>
        <w:t xml:space="preserve"> сельского поселения на 2017 год </w:t>
      </w:r>
    </w:p>
    <w:tbl>
      <w:tblPr>
        <w:tblW w:w="101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3060"/>
        <w:gridCol w:w="6048"/>
      </w:tblGrid>
      <w:tr w:rsidR="00F90851" w:rsidRPr="00F90851" w:rsidTr="0031413D">
        <w:trPr>
          <w:trHeight w:val="597"/>
        </w:trPr>
        <w:tc>
          <w:tcPr>
            <w:tcW w:w="4140" w:type="dxa"/>
            <w:gridSpan w:val="2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Код  бюджетной   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классификации   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Российской     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br/>
              <w:t>Федерации</w:t>
            </w:r>
          </w:p>
        </w:tc>
        <w:tc>
          <w:tcPr>
            <w:tcW w:w="6048" w:type="dxa"/>
            <w:vMerge w:val="restart"/>
            <w:shd w:val="clear" w:color="auto" w:fill="auto"/>
          </w:tcPr>
          <w:p w:rsidR="00F90851" w:rsidRPr="00F90851" w:rsidRDefault="00F90851" w:rsidP="0031413D">
            <w:pPr>
              <w:pStyle w:val="ConsCell"/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</w:rPr>
              <w:t>Наименование главного</w:t>
            </w:r>
          </w:p>
          <w:p w:rsidR="00F90851" w:rsidRPr="00F90851" w:rsidRDefault="00F90851" w:rsidP="0031413D">
            <w:pPr>
              <w:pStyle w:val="ConsCell"/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</w:rPr>
              <w:t xml:space="preserve">администратора доходов и вида </w:t>
            </w:r>
          </w:p>
          <w:p w:rsidR="00F90851" w:rsidRPr="00F90851" w:rsidRDefault="00F90851" w:rsidP="0031413D">
            <w:pPr>
              <w:pStyle w:val="ConsCell"/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</w:rPr>
              <w:t>(подвида) доходов бюджета</w:t>
            </w:r>
          </w:p>
          <w:p w:rsidR="00F90851" w:rsidRPr="00F90851" w:rsidRDefault="00F90851" w:rsidP="0031413D">
            <w:pPr>
              <w:jc w:val="center"/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Мегрегского</w:t>
            </w:r>
            <w:proofErr w:type="spellEnd"/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F90851" w:rsidRPr="00F90851" w:rsidRDefault="00F90851" w:rsidP="003141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Главного администратора доходов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Доходов бюджета </w:t>
            </w:r>
            <w:proofErr w:type="spellStart"/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Мегрегского</w:t>
            </w:r>
            <w:proofErr w:type="spellEnd"/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6048" w:type="dxa"/>
            <w:vMerge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Администрация </w:t>
            </w:r>
            <w:proofErr w:type="spellStart"/>
            <w:r w:rsidRPr="00F90851">
              <w:rPr>
                <w:rFonts w:ascii="Times New Roman" w:hAnsi="Times New Roman" w:cs="Times New Roman"/>
                <w:b/>
                <w:sz w:val="22"/>
                <w:szCs w:val="22"/>
              </w:rPr>
              <w:t>Мегрегского</w:t>
            </w:r>
            <w:proofErr w:type="spellEnd"/>
            <w:r w:rsidRPr="00F908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сельского поселения</w:t>
            </w:r>
          </w:p>
        </w:tc>
      </w:tr>
      <w:tr w:rsidR="00F90851" w:rsidRPr="00F90851" w:rsidTr="0031413D">
        <w:trPr>
          <w:trHeight w:val="1020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1 08 04020 01 1000 110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             </w:t>
            </w:r>
          </w:p>
        </w:tc>
      </w:tr>
      <w:tr w:rsidR="00F90851" w:rsidRPr="00F90851" w:rsidTr="0031413D">
        <w:trPr>
          <w:trHeight w:val="1020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1 08 04020 01 4000 110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             </w:t>
            </w:r>
          </w:p>
        </w:tc>
      </w:tr>
      <w:tr w:rsidR="00F90851" w:rsidRPr="00F90851" w:rsidTr="0031413D">
        <w:trPr>
          <w:trHeight w:val="1020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1 11 05035 10 0000 120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90851" w:rsidRPr="00F90851" w:rsidTr="0031413D">
        <w:trPr>
          <w:trHeight w:val="509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1 11 09045 10 0000 120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90851" w:rsidRPr="00F90851" w:rsidTr="0031413D">
        <w:trPr>
          <w:trHeight w:val="52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1 11 05075 10 0000 120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2 02 15001 10 0000 151 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90851" w:rsidRPr="00F90851" w:rsidTr="0031413D">
        <w:trPr>
          <w:trHeight w:val="828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2 02 35118 10 0000 151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Прочие доходы  от компенсации затрат бюджетов сельских поселений </w:t>
            </w:r>
          </w:p>
        </w:tc>
      </w:tr>
      <w:tr w:rsidR="00F90851" w:rsidRPr="00F90851" w:rsidTr="0031413D">
        <w:trPr>
          <w:trHeight w:val="32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1 13 02065 10 0000 130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90851" w:rsidRPr="00F90851" w:rsidTr="0031413D">
        <w:trPr>
          <w:trHeight w:val="32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1 17 01050 10 0000 180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2 19 00000 10 0000 151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F90851" w:rsidRPr="00F90851" w:rsidTr="0031413D">
        <w:trPr>
          <w:trHeight w:val="42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2 02 29999 10 0000 151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2 02 49999 10 0000 151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2 02 30024 10 0000 151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2 07 05010 10 0000 180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jc w:val="both"/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  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2 07 05020 10 0000 180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 сельских</w:t>
            </w:r>
            <w:r w:rsidRPr="00F90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поселений</w:t>
            </w:r>
          </w:p>
        </w:tc>
      </w:tr>
      <w:tr w:rsidR="00F90851" w:rsidRPr="00F90851" w:rsidTr="0031413D">
        <w:trPr>
          <w:trHeight w:val="580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2 07 05030 10 0000 180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</w:p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1 16 90050 10 0000 140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2 02 20041 10 0000 151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1 16 51040 02 0000 140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2 02 20077 10 0000 151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jc w:val="both"/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Субсидии бюджетам сельских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914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2 08 05000 10 0000 180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jc w:val="both"/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914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1 17 01050 10 0000 180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2 02 40014  10 0000 151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1 08 07175 01 1000 110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пошлина за выдачу органом местного самоуправления поселения специального разрешения на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1 08 07175 01 4000 110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1 14 02053 10 0000 410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jc w:val="both"/>
              <w:rPr>
                <w:rFonts w:ascii="Times New Roman" w:hAnsi="Times New Roman" w:cs="Times New Roman"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90851" w:rsidRPr="00F90851" w:rsidTr="0031413D">
        <w:trPr>
          <w:trHeight w:val="597"/>
        </w:trPr>
        <w:tc>
          <w:tcPr>
            <w:tcW w:w="1080" w:type="dxa"/>
            <w:shd w:val="clear" w:color="auto" w:fill="auto"/>
          </w:tcPr>
          <w:p w:rsidR="00F90851" w:rsidRPr="00F90851" w:rsidRDefault="00F90851" w:rsidP="003141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016</w:t>
            </w:r>
          </w:p>
        </w:tc>
        <w:tc>
          <w:tcPr>
            <w:tcW w:w="3060" w:type="dxa"/>
            <w:shd w:val="clear" w:color="auto" w:fill="auto"/>
          </w:tcPr>
          <w:p w:rsidR="00F90851" w:rsidRPr="00F90851" w:rsidRDefault="00F90851" w:rsidP="00314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202 25 558 10 0000 151</w:t>
            </w:r>
          </w:p>
        </w:tc>
        <w:tc>
          <w:tcPr>
            <w:tcW w:w="6048" w:type="dxa"/>
            <w:shd w:val="clear" w:color="auto" w:fill="auto"/>
          </w:tcPr>
          <w:p w:rsidR="00F90851" w:rsidRPr="00F90851" w:rsidRDefault="00F90851" w:rsidP="003141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 на реализацию мероприятий  по обеспечению развития и укрепления материально – технической базы муниципальных домов культуры, поддержку творческой деятельности</w:t>
            </w:r>
            <w:r w:rsidR="004D786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муниципальных театров в городах с численностью населения до 300 тыс. чел. </w:t>
            </w:r>
          </w:p>
        </w:tc>
      </w:tr>
    </w:tbl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4C049C" w:rsidRPr="00F90851" w:rsidRDefault="004C049C" w:rsidP="004C049C">
      <w:pPr>
        <w:tabs>
          <w:tab w:val="left" w:pos="0"/>
          <w:tab w:val="left" w:pos="7371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>Приложение № 3</w:t>
      </w:r>
    </w:p>
    <w:p w:rsidR="004C049C" w:rsidRPr="00F90851" w:rsidRDefault="004C049C" w:rsidP="004C049C">
      <w:pPr>
        <w:tabs>
          <w:tab w:val="left" w:pos="0"/>
          <w:tab w:val="left" w:pos="7371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к решению от </w:t>
      </w:r>
      <w:r w:rsidR="00F543E6" w:rsidRPr="00F90851">
        <w:rPr>
          <w:rFonts w:ascii="Times New Roman" w:hAnsi="Times New Roman" w:cs="Times New Roman"/>
          <w:sz w:val="22"/>
          <w:szCs w:val="22"/>
        </w:rPr>
        <w:t>30.06</w:t>
      </w:r>
      <w:r w:rsidRPr="00F90851">
        <w:rPr>
          <w:rFonts w:ascii="Times New Roman" w:hAnsi="Times New Roman" w:cs="Times New Roman"/>
          <w:sz w:val="22"/>
          <w:szCs w:val="22"/>
        </w:rPr>
        <w:t xml:space="preserve">.2017 № </w:t>
      </w:r>
      <w:r w:rsidR="00F543E6" w:rsidRPr="00F90851">
        <w:rPr>
          <w:rFonts w:ascii="Times New Roman" w:hAnsi="Times New Roman" w:cs="Times New Roman"/>
          <w:sz w:val="22"/>
          <w:szCs w:val="22"/>
        </w:rPr>
        <w:t>25</w:t>
      </w:r>
    </w:p>
    <w:p w:rsidR="004C049C" w:rsidRPr="00F90851" w:rsidRDefault="004C049C" w:rsidP="004C049C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jc w:val="right"/>
      </w:pPr>
      <w:r w:rsidRPr="00F90851">
        <w:t xml:space="preserve">«О внесении изменений в Решение Совета </w:t>
      </w:r>
      <w:proofErr w:type="spellStart"/>
      <w:r w:rsidRPr="00F90851">
        <w:t>Мегрегского</w:t>
      </w:r>
      <w:proofErr w:type="spellEnd"/>
      <w:r w:rsidRPr="00F90851">
        <w:t xml:space="preserve"> сельского поселения</w:t>
      </w:r>
    </w:p>
    <w:p w:rsidR="004C049C" w:rsidRPr="00F90851" w:rsidRDefault="004C049C" w:rsidP="004C049C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jc w:val="right"/>
      </w:pPr>
      <w:r w:rsidRPr="00F90851">
        <w:t xml:space="preserve"> от 28.12.2016  года № 50 «О бюджете </w:t>
      </w:r>
      <w:proofErr w:type="spellStart"/>
      <w:r w:rsidRPr="00F90851">
        <w:t>Мегрегского</w:t>
      </w:r>
      <w:proofErr w:type="spellEnd"/>
      <w:r w:rsidRPr="00F90851">
        <w:t xml:space="preserve"> сельского поселения</w:t>
      </w:r>
    </w:p>
    <w:p w:rsidR="004C049C" w:rsidRPr="00F90851" w:rsidRDefault="004C049C" w:rsidP="004C049C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jc w:val="right"/>
      </w:pPr>
      <w:r w:rsidRPr="00F90851">
        <w:t xml:space="preserve"> на 2017 год и плановый период 2018 – 2019 годы»</w:t>
      </w:r>
    </w:p>
    <w:p w:rsidR="004C049C" w:rsidRPr="00F90851" w:rsidRDefault="004C049C" w:rsidP="004C049C">
      <w:pPr>
        <w:tabs>
          <w:tab w:val="left" w:pos="0"/>
          <w:tab w:val="left" w:pos="7371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5314" w:type="pct"/>
        <w:tblInd w:w="-601" w:type="dxa"/>
        <w:tblLayout w:type="fixed"/>
        <w:tblLook w:val="04A0"/>
      </w:tblPr>
      <w:tblGrid>
        <w:gridCol w:w="709"/>
        <w:gridCol w:w="3119"/>
        <w:gridCol w:w="708"/>
        <w:gridCol w:w="423"/>
        <w:gridCol w:w="568"/>
        <w:gridCol w:w="566"/>
        <w:gridCol w:w="710"/>
        <w:gridCol w:w="568"/>
        <w:gridCol w:w="850"/>
        <w:gridCol w:w="852"/>
        <w:gridCol w:w="1099"/>
      </w:tblGrid>
      <w:tr w:rsidR="004C049C" w:rsidRPr="00F90851" w:rsidTr="0031413D">
        <w:trPr>
          <w:trHeight w:val="96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№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</w:t>
            </w:r>
            <w:proofErr w:type="spellEnd"/>
            <w:proofErr w:type="gramEnd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/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</w:t>
            </w:r>
            <w:proofErr w:type="spellEnd"/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Наименование групп, подгрупп, статей  и подстатей доходов</w:t>
            </w:r>
          </w:p>
        </w:tc>
        <w:tc>
          <w:tcPr>
            <w:tcW w:w="257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Код бюджетной классификации РФ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Сумма, тыс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.р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уб.</w:t>
            </w:r>
          </w:p>
        </w:tc>
      </w:tr>
      <w:tr w:rsidR="004C049C" w:rsidRPr="00F90851" w:rsidTr="0031413D">
        <w:trPr>
          <w:trHeight w:val="63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Админи-стратор</w:t>
            </w:r>
            <w:proofErr w:type="spellEnd"/>
            <w:proofErr w:type="gramEnd"/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Группа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Под-группа</w:t>
            </w:r>
            <w:proofErr w:type="spellEnd"/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Статья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Подст-тья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Эле-мент</w:t>
            </w:r>
            <w:proofErr w:type="spellEnd"/>
            <w:proofErr w:type="gramEnd"/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Програм-ма</w:t>
            </w:r>
            <w:proofErr w:type="spellEnd"/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Эк.кл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.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I.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  <w:lang w:bidi="ar-SA"/>
              </w:rPr>
              <w:t xml:space="preserve"> ДОХОДЫ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3C66F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bidi="ar-SA"/>
              </w:rPr>
              <w:t>2</w:t>
            </w:r>
            <w:r w:rsidR="003C66F2" w:rsidRPr="00F908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bidi="ar-SA"/>
              </w:rPr>
              <w:t>5</w:t>
            </w:r>
            <w:r w:rsidRPr="00F908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bidi="ar-SA"/>
              </w:rPr>
              <w:t>99,63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НАЛОГИ НА ПРИБЫЛЬ, ДОХОДЫ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649,40</w:t>
            </w:r>
          </w:p>
        </w:tc>
      </w:tr>
      <w:tr w:rsidR="004C049C" w:rsidRPr="00F90851" w:rsidTr="0031413D">
        <w:trPr>
          <w:trHeight w:val="3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1.1.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Налог на доходы физических лиц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649,40</w:t>
            </w:r>
          </w:p>
        </w:tc>
      </w:tr>
      <w:tr w:rsidR="004C049C" w:rsidRPr="00F90851" w:rsidTr="0031413D">
        <w:trPr>
          <w:trHeight w:val="195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1.1.1.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  <w:lang w:bidi="ar-SA"/>
              </w:rPr>
              <w:t>1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и 228 Налогового кодекса Российской Федерации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618,00</w:t>
            </w:r>
          </w:p>
        </w:tc>
      </w:tr>
      <w:tr w:rsidR="004C049C" w:rsidRPr="00F90851" w:rsidTr="0031413D">
        <w:trPr>
          <w:trHeight w:val="283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1.1.2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24,00</w:t>
            </w:r>
          </w:p>
        </w:tc>
      </w:tr>
      <w:tr w:rsidR="004C049C" w:rsidRPr="00F90851" w:rsidTr="0031413D">
        <w:trPr>
          <w:trHeight w:val="126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1.1.3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4C049C" w:rsidRPr="00F90851" w:rsidTr="0031413D">
        <w:trPr>
          <w:trHeight w:val="220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1.1.4</w:t>
            </w: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049C" w:rsidRPr="00F90851" w:rsidRDefault="0037243E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7" w:history="1">
              <w:r w:rsidR="004C049C" w:rsidRPr="00F90851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bidi="ar-SA"/>
                </w:rPr>
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  </w:r>
            </w:hyperlink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5,40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2.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акцизы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1010,23</w:t>
            </w:r>
          </w:p>
        </w:tc>
      </w:tr>
      <w:tr w:rsidR="004C049C" w:rsidRPr="00F90851" w:rsidTr="0031413D">
        <w:trPr>
          <w:trHeight w:val="189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Доходы от уплаты акцизов на дизельное топливо, подлежащее распределению между бюджетами субъектов Российской Федерации и местными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бюдж</w:t>
            </w:r>
            <w:r w:rsidR="0031413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етами</w:t>
            </w:r>
            <w:proofErr w:type="gramEnd"/>
            <w:r w:rsidR="0031413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 учетом установленных </w:t>
            </w:r>
            <w:proofErr w:type="spellStart"/>
            <w:r w:rsidR="0031413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фернцированных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344,98</w:t>
            </w:r>
          </w:p>
        </w:tc>
      </w:tr>
      <w:tr w:rsidR="004C049C" w:rsidRPr="00F90851" w:rsidTr="0031413D">
        <w:trPr>
          <w:trHeight w:val="220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2.2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инжекторных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) двигателей, подлежащие распределению между бюджетами субъектов Российской Федерации и местными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бюджетами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 </w:t>
            </w:r>
            <w:r w:rsidR="0031413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учетом установленных </w:t>
            </w:r>
            <w:proofErr w:type="spellStart"/>
            <w:r w:rsidR="0031413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феринцированных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3,44</w:t>
            </w:r>
          </w:p>
        </w:tc>
      </w:tr>
      <w:tr w:rsidR="004C049C" w:rsidRPr="00F90851" w:rsidTr="0031413D">
        <w:trPr>
          <w:trHeight w:val="189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бюджетами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 учетом установленных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дифферинцированных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730,81</w:t>
            </w:r>
          </w:p>
        </w:tc>
      </w:tr>
      <w:tr w:rsidR="004C049C" w:rsidRPr="00F90851" w:rsidTr="0031413D">
        <w:trPr>
          <w:trHeight w:val="189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бюджетами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 учетом установленных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дифферинцированных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-69,00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НАЛОГИ НА ИМУЩЕСТВО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3C66F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</w:t>
            </w:r>
            <w:r w:rsidR="003C66F2"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</w:t>
            </w: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8,00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Налог на имущество физических лиц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88,00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Земельный налог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3C66F2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710</w:t>
            </w:r>
            <w:r w:rsidR="004C049C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4C049C" w:rsidRPr="00F90851" w:rsidTr="0031413D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3.2.1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Земельный налог с</w:t>
            </w:r>
            <w:r w:rsidR="00D514F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4C049C" w:rsidRPr="00F90851" w:rsidTr="0031413D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3.2.2</w:t>
            </w: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3C66F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3C66F2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4.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Государственная пошлина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4C049C" w:rsidRPr="00F90851" w:rsidTr="0031413D">
        <w:trPr>
          <w:trHeight w:val="157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4.1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4C049C" w:rsidRPr="00F90851" w:rsidTr="0031413D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5.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ДОХОДЫ ОТ ИСПОЛЬЗОВАНИЯ ИМУЩЕСТВА, НАХОДЯЩЕГОСЯ В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ГОСУДАРСТВЕННОЙ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 И МУНИЦИПАЛЬНОЙ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4C049C" w:rsidRPr="00F90851" w:rsidTr="0031413D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5.1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4C049C" w:rsidRPr="00F90851" w:rsidTr="0031413D">
        <w:trPr>
          <w:trHeight w:val="189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5.1.1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035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0,00</w:t>
            </w:r>
          </w:p>
        </w:tc>
      </w:tr>
      <w:tr w:rsidR="004C049C" w:rsidRPr="00F90851" w:rsidTr="0031413D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5.1.2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3C66F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Доходы, от сдачи в аренду имущества, сост</w:t>
            </w:r>
            <w:r w:rsidR="003C66F2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вляющего казну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075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4C049C" w:rsidRPr="00F90851" w:rsidTr="0031413D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доходы от использования имущества, находящегося в собственности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045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Доходы от компенсации затрат государства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130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5,00</w:t>
            </w:r>
          </w:p>
        </w:tc>
      </w:tr>
      <w:tr w:rsidR="004C049C" w:rsidRPr="00F90851" w:rsidTr="0031413D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130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ШТРАФЫ, САНКЦИИ, ВОЗМЕЩЕНИЕ УЩЕРБА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4C049C" w:rsidRPr="00F90851" w:rsidTr="0031413D">
        <w:trPr>
          <w:trHeight w:val="126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7.1</w:t>
            </w: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4C049C" w:rsidRPr="00F90851" w:rsidTr="0031413D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8.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Доходы от продажи материальных и нематериальных активов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3C66F2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100</w:t>
            </w:r>
            <w:r w:rsidR="004C049C"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4C049C" w:rsidRPr="00F90851" w:rsidTr="0031413D">
        <w:trPr>
          <w:trHeight w:val="220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8.1</w:t>
            </w: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3C66F2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II.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  <w:lang w:bidi="ar-SA"/>
              </w:rPr>
              <w:t>БЕЗВОЗМЕЗДНЫЕ ПОСТУПЛЕНИЯ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3430,00</w:t>
            </w:r>
          </w:p>
        </w:tc>
      </w:tr>
      <w:tr w:rsidR="004C049C" w:rsidRPr="00F90851" w:rsidTr="0031413D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БЕЗВОЗМЕЗДНЫЕ ПОСТУПЛЕНИЯ ОТ БЮДЖЕТОВ ДРУГИХ УРОВНЕЙ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3285,00</w:t>
            </w:r>
          </w:p>
        </w:tc>
      </w:tr>
      <w:tr w:rsidR="004C049C" w:rsidRPr="00F90851" w:rsidTr="0031413D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Дотация на выравнивание уровня бюджетной обеспеченности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1459,00</w:t>
            </w:r>
          </w:p>
        </w:tc>
      </w:tr>
      <w:tr w:rsidR="004C049C" w:rsidRPr="00F90851" w:rsidTr="0031413D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9.1.1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1459,00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Субвенции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77,00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9.2.1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субвенции по первичному воинскому учету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4C049C" w:rsidRPr="00F90851" w:rsidTr="0031413D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9.2.2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субвенции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по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осуществление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гос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полномочий по созданию и обеспечению деятельности административных комиссии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Субсидии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1749,00</w:t>
            </w:r>
          </w:p>
        </w:tc>
      </w:tr>
      <w:tr w:rsidR="004C049C" w:rsidRPr="00F90851" w:rsidTr="0031413D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  <w:r w:rsidR="00F543E6"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9.3.1.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49C" w:rsidRPr="00F90851" w:rsidRDefault="004C049C" w:rsidP="004C049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на программу "Развитие дорожного хозяйства Республики Карелия на период до 2015 года"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999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  <w:r w:rsidR="00F543E6"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9.3.2.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49C" w:rsidRPr="00F90851" w:rsidRDefault="004C049C" w:rsidP="004C049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на поддержку местных инициатив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999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1000,00</w:t>
            </w:r>
          </w:p>
        </w:tc>
      </w:tr>
      <w:tr w:rsidR="00F543E6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E6" w:rsidRPr="00F90851" w:rsidRDefault="00F543E6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9.3.3.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E6" w:rsidRPr="00F90851" w:rsidRDefault="00F543E6" w:rsidP="00F543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  <w:p w:rsidR="00F543E6" w:rsidRPr="00F90851" w:rsidRDefault="00F543E6" w:rsidP="004C049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E6" w:rsidRPr="00F90851" w:rsidRDefault="00F543E6" w:rsidP="00F543E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E6" w:rsidRPr="00F90851" w:rsidRDefault="00F543E6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E6" w:rsidRPr="00F90851" w:rsidRDefault="00F543E6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E6" w:rsidRPr="00F90851" w:rsidRDefault="00F543E6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E6" w:rsidRPr="00F90851" w:rsidRDefault="00F543E6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558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E6" w:rsidRPr="00F90851" w:rsidRDefault="00F543E6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E6" w:rsidRPr="00F90851" w:rsidRDefault="00F543E6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E6" w:rsidRPr="00F90851" w:rsidRDefault="00F543E6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3E6" w:rsidRPr="00F90851" w:rsidRDefault="00F543E6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500,0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lastRenderedPageBreak/>
              <w:t>9.4.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Прочие безвозмездные поступления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145,00</w:t>
            </w:r>
          </w:p>
        </w:tc>
      </w:tr>
      <w:tr w:rsidR="004C049C" w:rsidRPr="00F90851" w:rsidTr="0031413D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9.4.1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4C049C" w:rsidRPr="00F90851" w:rsidTr="0031413D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9.4.2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45,00</w:t>
            </w:r>
          </w:p>
        </w:tc>
      </w:tr>
      <w:tr w:rsidR="004C049C" w:rsidRPr="00F90851" w:rsidTr="0031413D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ВСЕГО ДОХОДОВ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4C049C" w:rsidP="004C049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9C" w:rsidRPr="00F90851" w:rsidRDefault="003C66F2" w:rsidP="00F543E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</w:t>
            </w:r>
            <w:r w:rsidR="00F543E6"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5</w:t>
            </w:r>
            <w:r w:rsidR="004C049C"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29,63</w:t>
            </w:r>
          </w:p>
        </w:tc>
      </w:tr>
    </w:tbl>
    <w:tbl>
      <w:tblPr>
        <w:tblpPr w:leftFromText="180" w:rightFromText="180" w:vertAnchor="text" w:horzAnchor="page" w:tblpX="696" w:tblpY="-6751"/>
        <w:tblW w:w="5462" w:type="pct"/>
        <w:tblLayout w:type="fixed"/>
        <w:tblLook w:val="04A0"/>
      </w:tblPr>
      <w:tblGrid>
        <w:gridCol w:w="208"/>
        <w:gridCol w:w="60"/>
        <w:gridCol w:w="189"/>
        <w:gridCol w:w="230"/>
        <w:gridCol w:w="201"/>
        <w:gridCol w:w="236"/>
        <w:gridCol w:w="240"/>
        <w:gridCol w:w="184"/>
        <w:gridCol w:w="236"/>
        <w:gridCol w:w="236"/>
        <w:gridCol w:w="261"/>
        <w:gridCol w:w="171"/>
        <w:gridCol w:w="236"/>
        <w:gridCol w:w="266"/>
        <w:gridCol w:w="236"/>
        <w:gridCol w:w="236"/>
        <w:gridCol w:w="236"/>
        <w:gridCol w:w="236"/>
        <w:gridCol w:w="236"/>
        <w:gridCol w:w="240"/>
        <w:gridCol w:w="236"/>
        <w:gridCol w:w="263"/>
        <w:gridCol w:w="224"/>
        <w:gridCol w:w="201"/>
        <w:gridCol w:w="332"/>
        <w:gridCol w:w="209"/>
        <w:gridCol w:w="186"/>
        <w:gridCol w:w="328"/>
        <w:gridCol w:w="222"/>
        <w:gridCol w:w="1211"/>
        <w:gridCol w:w="282"/>
        <w:gridCol w:w="709"/>
        <w:gridCol w:w="291"/>
        <w:gridCol w:w="1278"/>
        <w:gridCol w:w="109"/>
      </w:tblGrid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3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1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4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3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1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 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3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1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поселения от 23.03.2017. г. № 14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3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1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3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1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от 28.12.2016 года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3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1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3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1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на 2017 год и плановый период 2018 и 2019 годов"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3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4946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Распределение бюджетных ассигнований по разделам, подразделам, целевым статьям и видам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4946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расходов классификации расходов бюджета на 2017 год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202" w:type="pct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1 905,</w:t>
            </w:r>
            <w:r w:rsidR="00161E8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AB5C69" w:rsidRPr="00F90851" w:rsidTr="00161E8A">
        <w:trPr>
          <w:gridAfter w:val="1"/>
          <w:wAfter w:w="54" w:type="pct"/>
          <w:trHeight w:val="6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  <w:r w:rsidR="00161E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771</w:t>
            </w:r>
            <w:r w:rsidR="00161E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,10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1 159,</w:t>
            </w:r>
            <w:r w:rsidR="00161E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492,30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634,</w:t>
            </w:r>
            <w:r w:rsidR="00161E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161E8A">
        <w:trPr>
          <w:gridAfter w:val="1"/>
          <w:wAfter w:w="54" w:type="pct"/>
          <w:trHeight w:val="6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Глава местной администрации исполнительн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о-распорядительного органа муни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пального образования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161E8A">
        <w:trPr>
          <w:gridAfter w:val="1"/>
          <w:wAfter w:w="54" w:type="pct"/>
          <w:trHeight w:val="112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161E8A">
        <w:trPr>
          <w:gridAfter w:val="1"/>
          <w:wAfter w:w="54" w:type="pct"/>
          <w:trHeight w:val="6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161E8A">
        <w:trPr>
          <w:gridAfter w:val="1"/>
          <w:wAfter w:w="54" w:type="pct"/>
          <w:trHeight w:val="6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161E8A">
        <w:trPr>
          <w:gridAfter w:val="1"/>
          <w:wAfter w:w="54" w:type="pct"/>
          <w:trHeight w:val="6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3 126,23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3 034,23</w:t>
            </w:r>
          </w:p>
        </w:tc>
      </w:tr>
      <w:tr w:rsidR="00AB5C69" w:rsidRPr="00F90851" w:rsidTr="00161E8A">
        <w:trPr>
          <w:gridAfter w:val="1"/>
          <w:wAfter w:w="54" w:type="pct"/>
          <w:trHeight w:val="6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AB5C69" w:rsidRPr="00F90851" w:rsidTr="00161E8A">
        <w:trPr>
          <w:gridAfter w:val="1"/>
          <w:wAfter w:w="54" w:type="pct"/>
          <w:trHeight w:val="6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161E8A">
        <w:trPr>
          <w:gridAfter w:val="1"/>
          <w:wAfter w:w="54" w:type="pct"/>
          <w:trHeight w:val="6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275,00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275,00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1 010,23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1 010,23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Мепроприятия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Иные закупки товаров, работ и услуг для обеспечения государственных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2E7835" w:rsidP="002E78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1376</w:t>
            </w:r>
            <w:r w:rsidR="00AB5C69"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776,00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AB5C69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AB5C69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F543E6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E6" w:rsidRPr="00F90851" w:rsidRDefault="00F543E6" w:rsidP="00F543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Субсидии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F543E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E6" w:rsidRPr="00161E8A" w:rsidRDefault="00161E8A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525,00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525,00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161E8A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161E8A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161E8A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161E8A" w:rsidRPr="00F90851" w:rsidTr="00161E8A">
        <w:trPr>
          <w:gridAfter w:val="1"/>
          <w:wAfter w:w="54" w:type="pct"/>
          <w:trHeight w:val="4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2" w:type="pct"/>
            <w:gridSpan w:val="2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62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750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4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6 767,3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</w:tr>
      <w:tr w:rsidR="00161E8A" w:rsidRPr="00F90851" w:rsidTr="00161E8A">
        <w:trPr>
          <w:gridAfter w:val="1"/>
          <w:wAfter w:w="54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0" w:type="pct"/>
            <w:gridSpan w:val="8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5</w:t>
            </w:r>
          </w:p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</w:t>
            </w:r>
          </w:p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поселения от 23.03.2017 г. № 14</w:t>
            </w:r>
          </w:p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от 28.12.2016 г. 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на 2017 год </w:t>
            </w:r>
          </w:p>
          <w:p w:rsidR="00161E8A" w:rsidRPr="00F90851" w:rsidRDefault="00161E8A" w:rsidP="00161E8A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 плановый период 2018 и 2019 годов"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0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0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0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0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0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0" w:type="pct"/>
            <w:gridSpan w:val="8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6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4901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Ведомственная структура расходов бюджета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 сельского поселения </w:t>
            </w:r>
          </w:p>
          <w:p w:rsidR="00161E8A" w:rsidRPr="00F90851" w:rsidRDefault="00161E8A" w:rsidP="00161E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 2017 год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0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0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6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873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ППП</w:t>
            </w:r>
          </w:p>
        </w:tc>
        <w:tc>
          <w:tcPr>
            <w:tcW w:w="3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7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E8A" w:rsidRPr="00F90851" w:rsidRDefault="00161E8A" w:rsidP="00161E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поселение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67,3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1 905,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161E8A" w:rsidRPr="00F90851" w:rsidTr="00161E8A">
        <w:trPr>
          <w:gridBefore w:val="1"/>
          <w:wBefore w:w="99" w:type="pct"/>
          <w:trHeight w:val="67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1 771,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1 159,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492,30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634,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161E8A" w:rsidRPr="00F90851" w:rsidTr="00161E8A">
        <w:trPr>
          <w:gridBefore w:val="1"/>
          <w:wBefore w:w="99" w:type="pct"/>
          <w:trHeight w:val="67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Глава местной администрации исполнительно-распорядительного органа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муниицпального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образования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161E8A" w:rsidRPr="00F90851" w:rsidTr="00161E8A">
        <w:trPr>
          <w:gridBefore w:val="1"/>
          <w:wBefore w:w="99" w:type="pct"/>
          <w:trHeight w:val="112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161E8A" w:rsidRPr="00F90851" w:rsidTr="00161E8A">
        <w:trPr>
          <w:gridBefore w:val="1"/>
          <w:wBefore w:w="99" w:type="pct"/>
          <w:trHeight w:val="67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161E8A" w:rsidRPr="00F90851" w:rsidTr="00161E8A">
        <w:trPr>
          <w:gridBefore w:val="1"/>
          <w:wBefore w:w="99" w:type="pct"/>
          <w:trHeight w:val="67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161E8A" w:rsidRPr="00F90851" w:rsidTr="00161E8A">
        <w:trPr>
          <w:gridBefore w:val="1"/>
          <w:wBefore w:w="99" w:type="pct"/>
          <w:trHeight w:val="67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3 126,23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3 034,23</w:t>
            </w:r>
          </w:p>
        </w:tc>
      </w:tr>
      <w:tr w:rsidR="00161E8A" w:rsidRPr="00F90851" w:rsidTr="00161E8A">
        <w:trPr>
          <w:gridBefore w:val="1"/>
          <w:wBefore w:w="99" w:type="pct"/>
          <w:trHeight w:val="67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161E8A" w:rsidRPr="00F90851" w:rsidTr="00161E8A">
        <w:trPr>
          <w:gridBefore w:val="1"/>
          <w:wBefore w:w="99" w:type="pct"/>
          <w:trHeight w:val="67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161E8A" w:rsidRPr="00F90851" w:rsidTr="00161E8A">
        <w:trPr>
          <w:gridBefore w:val="1"/>
          <w:wBefore w:w="99" w:type="pct"/>
          <w:trHeight w:val="67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275,00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275,00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1 010,23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1 010,23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Мепроприятия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76,00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776,00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07005L5580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161E8A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525,00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07005L5580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525,00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161E8A" w:rsidRPr="00F90851" w:rsidTr="00161E8A">
        <w:trPr>
          <w:gridBefore w:val="1"/>
          <w:wBefore w:w="99" w:type="pct"/>
          <w:trHeight w:val="45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3" w:type="pct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66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161E8A" w:rsidRPr="00F90851" w:rsidTr="00161E8A">
        <w:trPr>
          <w:gridBefore w:val="1"/>
          <w:wBefore w:w="99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806" w:type="pct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1E8A" w:rsidRPr="00F90851" w:rsidRDefault="00161E8A" w:rsidP="00161E8A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6 767,3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</w:tr>
    </w:tbl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161E8A" w:rsidRDefault="00C67A93" w:rsidP="00C67A93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161E8A">
        <w:rPr>
          <w:rFonts w:ascii="Times New Roman" w:hAnsi="Times New Roman" w:cs="Times New Roman"/>
          <w:sz w:val="22"/>
          <w:szCs w:val="22"/>
          <w:u w:val="single"/>
        </w:rPr>
        <w:t>Пояснительная записка</w:t>
      </w:r>
    </w:p>
    <w:p w:rsidR="00C67A93" w:rsidRPr="00F90851" w:rsidRDefault="00C67A93" w:rsidP="00C67A93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C67A93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>Увеличение доходной части бюджета  - 500,0 тыс. руб. субсидия  на развитие МТБ МБУ «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Мегрегский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СДК</w:t>
      </w:r>
      <w:r w:rsidR="00540042" w:rsidRPr="00F90851">
        <w:rPr>
          <w:rFonts w:ascii="Times New Roman" w:hAnsi="Times New Roman" w:cs="Times New Roman"/>
          <w:sz w:val="22"/>
          <w:szCs w:val="22"/>
        </w:rPr>
        <w:t>»</w:t>
      </w:r>
    </w:p>
    <w:p w:rsidR="00C67A93" w:rsidRDefault="00C67A93" w:rsidP="00540042">
      <w:p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>Увеличение расходной  части бюджета  - 500,0 тыс. руб. субсидия  на развитие МТБ МБУ «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Мегрегский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СДК</w:t>
      </w:r>
      <w:r w:rsidR="00540042" w:rsidRPr="00F90851">
        <w:rPr>
          <w:rFonts w:ascii="Times New Roman" w:hAnsi="Times New Roman" w:cs="Times New Roman"/>
          <w:sz w:val="22"/>
          <w:szCs w:val="22"/>
        </w:rPr>
        <w:t>»</w:t>
      </w:r>
    </w:p>
    <w:p w:rsidR="00161E8A" w:rsidRDefault="00161E8A" w:rsidP="00161E8A">
      <w:p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Перекидка ЛБО 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софинансирование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субсидии </w:t>
      </w:r>
      <w:r w:rsidRPr="00F90851">
        <w:rPr>
          <w:rFonts w:ascii="Times New Roman" w:hAnsi="Times New Roman" w:cs="Times New Roman"/>
          <w:sz w:val="22"/>
          <w:szCs w:val="22"/>
        </w:rPr>
        <w:t>на развитие МТБ МБУ «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Мегрегский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СДК»</w:t>
      </w:r>
      <w:r>
        <w:rPr>
          <w:rFonts w:ascii="Times New Roman" w:hAnsi="Times New Roman" w:cs="Times New Roman"/>
          <w:sz w:val="22"/>
          <w:szCs w:val="22"/>
        </w:rPr>
        <w:t xml:space="preserve"> +25,0 т.р.</w:t>
      </w:r>
    </w:p>
    <w:p w:rsidR="00C67A93" w:rsidRPr="00F90851" w:rsidRDefault="00161E8A" w:rsidP="00E340EC">
      <w:p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Уменьшение расходов по статье прочие мероприятия в сфере культуры – 25,0 т.р.</w:t>
      </w:r>
    </w:p>
    <w:sectPr w:rsidR="00C67A93" w:rsidRPr="00F90851" w:rsidSect="00607F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EE1" w:rsidRDefault="00725EE1" w:rsidP="00B46F49">
      <w:r>
        <w:separator/>
      </w:r>
    </w:p>
  </w:endnote>
  <w:endnote w:type="continuationSeparator" w:id="0">
    <w:p w:rsidR="00725EE1" w:rsidRDefault="00725EE1" w:rsidP="00B4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0CB" w:rsidRDefault="005B20C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52598"/>
      <w:docPartObj>
        <w:docPartGallery w:val="Page Numbers (Bottom of Page)"/>
        <w:docPartUnique/>
      </w:docPartObj>
    </w:sdtPr>
    <w:sdtContent>
      <w:p w:rsidR="005B20CB" w:rsidRDefault="0037243E">
        <w:pPr>
          <w:pStyle w:val="aa"/>
          <w:jc w:val="right"/>
        </w:pPr>
        <w:fldSimple w:instr=" PAGE   \* MERGEFORMAT ">
          <w:r w:rsidR="00BF54AC">
            <w:rPr>
              <w:noProof/>
            </w:rPr>
            <w:t>9</w:t>
          </w:r>
        </w:fldSimple>
      </w:p>
    </w:sdtContent>
  </w:sdt>
  <w:p w:rsidR="005B20CB" w:rsidRDefault="005B20C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0CB" w:rsidRDefault="005B20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EE1" w:rsidRDefault="00725EE1" w:rsidP="00B46F49">
      <w:r>
        <w:separator/>
      </w:r>
    </w:p>
  </w:footnote>
  <w:footnote w:type="continuationSeparator" w:id="0">
    <w:p w:rsidR="00725EE1" w:rsidRDefault="00725EE1" w:rsidP="00B4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0CB" w:rsidRDefault="005B20C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0CB" w:rsidRDefault="005B20C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0CB" w:rsidRDefault="005B20C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AB7"/>
    <w:rsid w:val="00032EFE"/>
    <w:rsid w:val="00100001"/>
    <w:rsid w:val="0015442E"/>
    <w:rsid w:val="001569B6"/>
    <w:rsid w:val="00161E8A"/>
    <w:rsid w:val="00207BE5"/>
    <w:rsid w:val="002354E6"/>
    <w:rsid w:val="002406CD"/>
    <w:rsid w:val="002E0289"/>
    <w:rsid w:val="002E7835"/>
    <w:rsid w:val="0031413D"/>
    <w:rsid w:val="00331EB3"/>
    <w:rsid w:val="0037243E"/>
    <w:rsid w:val="003C66F2"/>
    <w:rsid w:val="00417882"/>
    <w:rsid w:val="0043174D"/>
    <w:rsid w:val="00434124"/>
    <w:rsid w:val="004C049C"/>
    <w:rsid w:val="004D7862"/>
    <w:rsid w:val="00540042"/>
    <w:rsid w:val="005A025E"/>
    <w:rsid w:val="005A34FF"/>
    <w:rsid w:val="005B20CB"/>
    <w:rsid w:val="005B3CA5"/>
    <w:rsid w:val="00607FB6"/>
    <w:rsid w:val="00630AB7"/>
    <w:rsid w:val="006E0D10"/>
    <w:rsid w:val="00725EE1"/>
    <w:rsid w:val="007879FB"/>
    <w:rsid w:val="00793EAA"/>
    <w:rsid w:val="008379D1"/>
    <w:rsid w:val="00844A6F"/>
    <w:rsid w:val="009653DF"/>
    <w:rsid w:val="009D1DBF"/>
    <w:rsid w:val="00A102F2"/>
    <w:rsid w:val="00A645C6"/>
    <w:rsid w:val="00AB5C69"/>
    <w:rsid w:val="00B46F49"/>
    <w:rsid w:val="00B639AE"/>
    <w:rsid w:val="00B8672A"/>
    <w:rsid w:val="00BA175A"/>
    <w:rsid w:val="00BF54AC"/>
    <w:rsid w:val="00C46B52"/>
    <w:rsid w:val="00C67A93"/>
    <w:rsid w:val="00C742D6"/>
    <w:rsid w:val="00CB58EA"/>
    <w:rsid w:val="00D514F2"/>
    <w:rsid w:val="00D53715"/>
    <w:rsid w:val="00D60DC1"/>
    <w:rsid w:val="00D923F3"/>
    <w:rsid w:val="00D92A08"/>
    <w:rsid w:val="00E011D0"/>
    <w:rsid w:val="00E340EC"/>
    <w:rsid w:val="00E62790"/>
    <w:rsid w:val="00F543E6"/>
    <w:rsid w:val="00F9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link w:val="3"/>
    <w:rsid w:val="00630AB7"/>
    <w:rPr>
      <w:rFonts w:ascii="Segoe UI" w:eastAsia="Segoe UI" w:hAnsi="Segoe UI" w:cs="Segoe UI"/>
      <w:spacing w:val="5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30A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630AB7"/>
    <w:pPr>
      <w:shd w:val="clear" w:color="auto" w:fill="FFFFFF"/>
      <w:spacing w:line="0" w:lineRule="atLeast"/>
    </w:pPr>
    <w:rPr>
      <w:rFonts w:ascii="Segoe UI" w:eastAsia="Segoe UI" w:hAnsi="Segoe UI" w:cs="Segoe UI"/>
      <w:color w:val="auto"/>
      <w:spacing w:val="50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630AB7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Body Text"/>
    <w:basedOn w:val="a"/>
    <w:link w:val="a4"/>
    <w:semiHidden/>
    <w:unhideWhenUsed/>
    <w:rsid w:val="00630AB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4">
    <w:name w:val="Основной текст Знак"/>
    <w:basedOn w:val="a0"/>
    <w:link w:val="a3"/>
    <w:semiHidden/>
    <w:rsid w:val="00630A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unhideWhenUsed/>
    <w:rsid w:val="00630AB7"/>
    <w:pPr>
      <w:widowControl/>
      <w:ind w:left="-426" w:right="-1185" w:firstLine="1135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a6">
    <w:name w:val="No Spacing"/>
    <w:uiPriority w:val="1"/>
    <w:qFormat/>
    <w:rsid w:val="00630AB7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4C049C"/>
    <w:rPr>
      <w:color w:val="0000FF"/>
      <w:u w:val="single"/>
    </w:rPr>
  </w:style>
  <w:style w:type="paragraph" w:customStyle="1" w:styleId="ConsPlusNormal">
    <w:name w:val="ConsPlusNormal"/>
    <w:rsid w:val="00F908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90851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Calibri" w:hAnsi="Arial" w:cs="Arial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46F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46F4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B46F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6F4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7D4DF0AFB94A350C758EC2BFC9189FDD22FEFBD8795D830F29815AC0DD7F15F6C979DBC892CAN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96C38-E801-4825-995D-69FCBC7C2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4824</Words>
  <Characters>27503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MSU</dc:creator>
  <cp:lastModifiedBy>Алевтина Владимировн</cp:lastModifiedBy>
  <cp:revision>4</cp:revision>
  <cp:lastPrinted>2017-10-05T15:14:00Z</cp:lastPrinted>
  <dcterms:created xsi:type="dcterms:W3CDTF">2017-11-06T08:50:00Z</dcterms:created>
  <dcterms:modified xsi:type="dcterms:W3CDTF">2017-12-07T08:33:00Z</dcterms:modified>
</cp:coreProperties>
</file>